
<file path=[Content_Types].xml><?xml version="1.0" encoding="utf-8"?>
<Types xmlns="http://schemas.openxmlformats.org/package/2006/content-types">
  <Default Extension="jpeg" ContentType="image/jpeg"/>
  <Default Extension="xml" ContentType="application/xml"/>
  <Default Extension="rels" ContentType="application/vnd.openxmlformats-package.relationship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14="http://schemas.microsoft.com/office/word/2010/wordml" xmlns:wp14="http://schemas.microsoft.com/office/word/2010/wordprocessingDrawing"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body>
    <w:p xmlns:wp14="http://schemas.microsoft.com/office/word/2010/wordml" w:rsidRPr="00D26FFE" w:rsidR="008B1A16" w:rsidP="52087DBE" w:rsidRDefault="008B1A16" w14:paraId="71F5ECE1" wp14:textId="7670B6DC">
      <w:pPr>
        <w:rPr>
          <w:rFonts w:ascii="ＭＳ Ｐゴシック" w:hAnsi="ＭＳ Ｐゴシック" w:eastAsia="ＭＳ Ｐゴシック"/>
          <w:b w:val="1"/>
          <w:bCs w:val="1"/>
          <w:color w:val="FF0000"/>
          <w:sz w:val="28"/>
          <w:szCs w:val="28"/>
        </w:rPr>
      </w:pPr>
      <w:r w:rsidRPr="52087DBE" w:rsidR="52087DBE">
        <w:rPr>
          <w:rFonts w:ascii="ＭＳ Ｐゴシック" w:hAnsi="ＭＳ Ｐゴシック" w:eastAsia="ＭＳ Ｐゴシック"/>
          <w:b w:val="1"/>
          <w:bCs w:val="1"/>
          <w:sz w:val="28"/>
          <w:szCs w:val="28"/>
        </w:rPr>
        <w:t>ベースのルール</w:t>
      </w:r>
      <w:r w:rsidRPr="52087DBE" w:rsidR="52087DBE">
        <w:rPr>
          <w:rFonts w:ascii="ＭＳ Ｐゴシック" w:hAnsi="ＭＳ Ｐゴシック" w:eastAsia="ＭＳ Ｐゴシック"/>
          <w:b w:val="1"/>
          <w:bCs w:val="1"/>
          <w:color w:val="FF0000"/>
          <w:sz w:val="28"/>
          <w:szCs w:val="28"/>
        </w:rPr>
        <w:t>【サ</w:t>
      </w:r>
      <w:r w:rsidRPr="52087DBE" w:rsidR="52087DBE">
        <w:rPr>
          <w:rFonts w:ascii="ＭＳ Ｐゴシック" w:hAnsi="ＭＳ Ｐゴシック" w:eastAsia="ＭＳ Ｐゴシック"/>
          <w:b w:val="1"/>
          <w:bCs w:val="1"/>
          <w:color w:val="FF0000"/>
          <w:sz w:val="28"/>
          <w:szCs w:val="28"/>
        </w:rPr>
        <w:t>ンプル</w:t>
      </w:r>
      <w:r w:rsidRPr="52087DBE" w:rsidR="52087DBE">
        <w:rPr>
          <w:rFonts w:ascii="ＭＳ Ｐゴシック" w:hAnsi="ＭＳ Ｐゴシック" w:eastAsia="ＭＳ Ｐゴシック"/>
          <w:b w:val="1"/>
          <w:bCs w:val="1"/>
          <w:color w:val="FF0000"/>
          <w:sz w:val="28"/>
          <w:szCs w:val="28"/>
        </w:rPr>
        <w:t>】</w:t>
      </w:r>
    </w:p>
    <w:p xmlns:wp14="http://schemas.microsoft.com/office/word/2010/wordml" w:rsidR="008B1A16" w:rsidP="008B1A16" w:rsidRDefault="008B1A16" w14:paraId="672A6659" wp14:textId="77777777">
      <w:pPr>
        <w:rPr>
          <w:rFonts w:asciiTheme="minorEastAsia" w:hAnsiTheme="minorEastAsia"/>
          <w:b/>
          <w:sz w:val="20"/>
        </w:rPr>
      </w:pPr>
    </w:p>
    <w:p xmlns:wp14="http://schemas.microsoft.com/office/word/2010/wordml" w:rsidRPr="00E80473" w:rsidR="008B1A16" w:rsidP="008B1A16" w:rsidRDefault="00232BC3" w14:paraId="4512ED20" wp14:textId="77777777">
      <w:pPr>
        <w:pStyle w:val="a7"/>
        <w:numPr>
          <w:ilvl w:val="0"/>
          <w:numId w:val="1"/>
        </w:numPr>
        <w:ind w:leftChars="0"/>
        <w:rPr>
          <w:rFonts w:asciiTheme="minorEastAsia" w:hAnsiTheme="minorEastAsia"/>
          <w:sz w:val="20"/>
        </w:rPr>
      </w:pPr>
      <w:r>
        <w:rPr>
          <w:rFonts w:hint="eastAsia" w:asciiTheme="minorEastAsia" w:hAnsiTheme="minorEastAsia"/>
          <w:sz w:val="20"/>
        </w:rPr>
        <w:t>女性</w:t>
      </w:r>
      <w:r w:rsidRPr="00E80473" w:rsidR="008B1A16">
        <w:rPr>
          <w:rFonts w:hint="eastAsia" w:asciiTheme="minorEastAsia" w:hAnsiTheme="minorEastAsia"/>
          <w:sz w:val="20"/>
        </w:rPr>
        <w:t>部屋・</w:t>
      </w:r>
      <w:r>
        <w:rPr>
          <w:rFonts w:hint="eastAsia" w:asciiTheme="minorEastAsia" w:hAnsiTheme="minorEastAsia"/>
          <w:sz w:val="20"/>
        </w:rPr>
        <w:t>男性部屋は、それぞれ相互の立ち入り禁止とします</w:t>
      </w:r>
      <w:r w:rsidRPr="00E80473" w:rsidR="008B1A16">
        <w:rPr>
          <w:rFonts w:hint="eastAsia" w:asciiTheme="minorEastAsia" w:hAnsiTheme="minorEastAsia"/>
          <w:sz w:val="20"/>
        </w:rPr>
        <w:t>。</w:t>
      </w:r>
    </w:p>
    <w:p xmlns:wp14="http://schemas.microsoft.com/office/word/2010/wordml" w:rsidRPr="00E80473" w:rsidR="008B1A16" w:rsidP="008B1A16" w:rsidRDefault="008B1A16" w14:paraId="3AE8C50F" wp14:textId="77777777">
      <w:pPr>
        <w:pStyle w:val="a7"/>
        <w:numPr>
          <w:ilvl w:val="0"/>
          <w:numId w:val="1"/>
        </w:numPr>
        <w:ind w:leftChars="0"/>
        <w:rPr>
          <w:rFonts w:asciiTheme="minorEastAsia" w:hAnsiTheme="minorEastAsia"/>
          <w:sz w:val="20"/>
        </w:rPr>
      </w:pPr>
      <w:r w:rsidRPr="00E80473">
        <w:rPr>
          <w:rFonts w:hint="eastAsia" w:asciiTheme="minorEastAsia" w:hAnsiTheme="minorEastAsia"/>
          <w:sz w:val="20"/>
        </w:rPr>
        <w:t>全館禁煙です。喫煙される方は、建物裏にて携帯灰皿をご使用ください。</w:t>
      </w:r>
    </w:p>
    <w:p xmlns:wp14="http://schemas.microsoft.com/office/word/2010/wordml" w:rsidR="008B1A16" w:rsidP="008B1A16" w:rsidRDefault="008B1A16" w14:paraId="0A689032" wp14:textId="77777777">
      <w:pPr>
        <w:pStyle w:val="a7"/>
        <w:numPr>
          <w:ilvl w:val="0"/>
          <w:numId w:val="1"/>
        </w:numPr>
        <w:ind w:leftChars="0"/>
        <w:rPr>
          <w:rFonts w:asciiTheme="minorEastAsia" w:hAnsiTheme="minorEastAsia"/>
          <w:sz w:val="20"/>
        </w:rPr>
      </w:pPr>
      <w:r w:rsidRPr="00E80473">
        <w:rPr>
          <w:rFonts w:hint="eastAsia" w:asciiTheme="minorEastAsia" w:hAnsiTheme="minorEastAsia"/>
          <w:sz w:val="20"/>
        </w:rPr>
        <w:t>飲酒は食堂でのみ可能です。夕食後の分かち合いから消灯23時まで。</w:t>
      </w:r>
    </w:p>
    <w:p xmlns:wp14="http://schemas.microsoft.com/office/word/2010/wordml" w:rsidRPr="00E80473" w:rsidR="008B1A16" w:rsidP="008B1A16" w:rsidRDefault="008B1A16" w14:paraId="5254FFC6" wp14:textId="77777777">
      <w:pPr>
        <w:pStyle w:val="a7"/>
        <w:numPr>
          <w:ilvl w:val="0"/>
          <w:numId w:val="1"/>
        </w:numPr>
        <w:ind w:leftChars="0"/>
        <w:rPr>
          <w:rFonts w:asciiTheme="minorEastAsia" w:hAnsiTheme="minorEastAsia"/>
          <w:sz w:val="20"/>
        </w:rPr>
      </w:pPr>
      <w:r w:rsidRPr="00E80473">
        <w:rPr>
          <w:rFonts w:hint="eastAsia" w:asciiTheme="minorEastAsia" w:hAnsiTheme="minorEastAsia"/>
          <w:sz w:val="20"/>
        </w:rPr>
        <w:t>ベース内での行動が、スタッフや他のボランティアの迷惑になる場合は、お引き取りいただく場合もあります。</w:t>
      </w:r>
    </w:p>
    <w:p xmlns:wp14="http://schemas.microsoft.com/office/word/2010/wordml" w:rsidR="00790605" w:rsidRDefault="00D26FFE" w14:paraId="0A37501D" wp14:textId="77777777"/>
    <w:sectPr w:rsidR="00790605" w:rsidSect="00E04C10">
      <w:pgSz w:w="11900" w:h="16840" w:orient="portrait"/>
      <w:pgMar w:top="1985" w:right="1701" w:bottom="1701" w:left="1701" w:header="851" w:footer="992" w:gutter="0"/>
      <w:cols w:space="425"/>
      <w:docGrid w:type="lines" w:linePitch="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panose1 w:val="02020609040205080304"/>
    <w:charset w:val="4E"/>
    <w:family w:val="auto"/>
    <w:pitch w:val="variable"/>
    <w:sig w:usb0="00000001" w:usb1="00000000" w:usb2="01000407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entury">
    <w:panose1 w:val="02040604050505020304"/>
    <w:charset w:val="00"/>
    <w:family w:val="auto"/>
    <w:pitch w:val="variable"/>
    <w:sig w:usb0="00000003" w:usb1="00000000" w:usb2="00000000" w:usb3="00000000" w:csb0="00000001" w:csb1="00000000"/>
  </w:font>
  <w:font w:name="ＭＳ Ｐゴシック">
    <w:panose1 w:val="020B0600070205080204"/>
    <w:charset w:val="4E"/>
    <w:family w:val="auto"/>
    <w:pitch w:val="variable"/>
    <w:sig w:usb0="00000001" w:usb1="00000000" w:usb2="01000407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20B0609070205080204"/>
    <w:charset w:val="4E"/>
    <w:family w:val="auto"/>
    <w:pitch w:val="variable"/>
    <w:sig w:usb0="00000001" w:usb1="00000000" w:usb2="01000407" w:usb3="00000000" w:csb0="00020000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B0C6A"/>
    <w:multiLevelType w:val="hybridMultilevel"/>
    <w:tmpl w:val="4A3C48BE"/>
    <w:lvl w:ilvl="0" w:tplc="810C24EC">
      <w:numFmt w:val="bullet"/>
      <w:suff w:val="space"/>
      <w:lvlText w:val="■"/>
      <w:lvlJc w:val="left"/>
      <w:pPr>
        <w:ind w:left="220" w:hanging="220"/>
      </w:pPr>
      <w:rPr>
        <w:rFonts w:hint="eastAsia" w:ascii="ＭＳ 明朝" w:hAnsi="ＭＳ 明朝" w:eastAsia="ＭＳ 明朝" w:cstheme="minorBidi"/>
      </w:rPr>
    </w:lvl>
    <w:lvl w:ilvl="1" w:tplc="FDC64EAA">
      <w:numFmt w:val="bullet"/>
      <w:suff w:val="space"/>
      <w:lvlText w:val="・"/>
      <w:lvlJc w:val="left"/>
      <w:pPr>
        <w:ind w:left="680" w:hanging="200"/>
      </w:pPr>
      <w:rPr>
        <w:rFonts w:hint="eastAsia" w:ascii="ＭＳ 明朝" w:hAnsi="ＭＳ 明朝" w:eastAsia="ＭＳ 明朝" w:cstheme="minorBidi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hint="default" w:ascii="Wingdings" w:hAnsi="Wingdings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hint="default" w:ascii="Wingdings" w:hAnsi="Wingdings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zoom w:percent="150"/>
  <w:embedSystemFonts/>
  <w:bordersDoNotSurroundHeader/>
  <w:bordersDoNotSurroundFooter/>
  <w:doNotTrackMoves/>
  <w:defaultTabStop w:val="960"/>
  <w:drawingGridHorizontalSpacing w:val="110"/>
  <w:drawingGridVerticalSpacing w:val="200"/>
  <w:displayHorizontalDrawingGridEvery w:val="2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doNotAutofitConstrainedTables/>
    <w:splitPgBreakAndParaMark/>
    <w:doNotVertAlignCellWithSp/>
    <w:doNotBreakConstrainedForcedTable/>
    <w:useAnsiKerningPairs/>
    <w:cachedColBalance/>
  </w:compat>
  <w:rsids>
    <w:rsidRoot w:val="008B1A16"/>
    <w:rsid w:val="00232BC3"/>
    <w:rsid w:val="0027000C"/>
    <w:rsid w:val="00434B7B"/>
    <w:rsid w:val="005F753B"/>
    <w:rsid w:val="00646303"/>
    <w:rsid w:val="007804F3"/>
    <w:rsid w:val="008019EB"/>
    <w:rsid w:val="008A7B92"/>
    <w:rsid w:val="008B1A16"/>
    <w:rsid w:val="00A21D0A"/>
    <w:rsid w:val="00CC1915"/>
    <w:rsid w:val="00D26FFE"/>
    <w:rsid w:val="52087DBE"/>
  </w:rsids>
  <m:mathPr>
    <m:mathFont m:val="Wingdings 2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D7BC2F1"/>
  <w15:docId w15:val="{c3100994-d5d6-4155-a14e-f3db34ab3ae2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Theme="minorHAnsi" w:hAnsiTheme="minorHAnsi" w:eastAsiaTheme="minorEastAsia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sid w:val="008B1A16"/>
    <w:pPr>
      <w:widowControl w:val="0"/>
      <w:jc w:val="both"/>
    </w:pPr>
    <w:rPr>
      <w:sz w:val="21"/>
      <w:szCs w:val="22"/>
    </w:rPr>
  </w:style>
  <w:style w:type="character" w:styleId="a0" w:default="1">
    <w:name w:val="Default Paragraph Font"/>
    <w:semiHidden/>
    <w:unhideWhenUsed/>
  </w:style>
  <w:style w:type="table" w:styleId="a1" w:default="1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E775B7"/>
    <w:pPr>
      <w:snapToGrid w:val="0"/>
      <w:jc w:val="left"/>
    </w:pPr>
  </w:style>
  <w:style w:type="character" w:styleId="a4" w:customStyle="1">
    <w:name w:val="脚注文字列 (文字)"/>
    <w:basedOn w:val="a0"/>
    <w:link w:val="a3"/>
    <w:uiPriority w:val="99"/>
    <w:semiHidden/>
    <w:rsid w:val="00E775B7"/>
    <w:rPr>
      <w:rFonts w:ascii="Century" w:hAnsi="Century" w:eastAsia="ＭＳ 明朝" w:cs="Times New Roman"/>
    </w:rPr>
  </w:style>
  <w:style w:type="paragraph" w:styleId="a5">
    <w:name w:val="envelope address"/>
    <w:basedOn w:val="a"/>
    <w:uiPriority w:val="99"/>
    <w:semiHidden/>
    <w:unhideWhenUsed/>
    <w:rsid w:val="00AF5CE5"/>
    <w:pPr>
      <w:framePr w:w="6804" w:h="2268" w:hSpace="142" w:wrap="auto" w:hAnchor="page" w:xAlign="center" w:yAlign="bottom" w:hRule="exact"/>
      <w:snapToGrid w:val="0"/>
      <w:ind w:left="100" w:leftChars="1400"/>
    </w:pPr>
    <w:rPr>
      <w:rFonts w:ascii="ＭＳ Ｐゴシック" w:eastAsia="ＭＳ Ｐゴシック"/>
    </w:rPr>
  </w:style>
  <w:style w:type="table" w:styleId="a6">
    <w:name w:val="Table Grid"/>
    <w:basedOn w:val="a1"/>
    <w:uiPriority w:val="39"/>
    <w:rsid w:val="008B1A16"/>
    <w:rPr>
      <w:sz w:val="21"/>
      <w:szCs w:val="22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8B1A16"/>
    <w:pPr>
      <w:ind w:left="960" w:leftChars="400"/>
    </w:pPr>
  </w:style>
  <w:style w:type="paragraph" w:styleId="a8">
    <w:name w:val="header"/>
    <w:basedOn w:val="a"/>
    <w:link w:val="a9"/>
    <w:uiPriority w:val="99"/>
    <w:semiHidden/>
    <w:unhideWhenUsed/>
    <w:rsid w:val="008B1A16"/>
    <w:pPr>
      <w:tabs>
        <w:tab w:val="center" w:pos="4252"/>
        <w:tab w:val="right" w:pos="8504"/>
      </w:tabs>
      <w:snapToGrid w:val="0"/>
    </w:pPr>
  </w:style>
  <w:style w:type="character" w:styleId="a9" w:customStyle="1">
    <w:name w:val="ヘッダー (文字)"/>
    <w:basedOn w:val="a0"/>
    <w:link w:val="a8"/>
    <w:uiPriority w:val="99"/>
    <w:semiHidden/>
    <w:rsid w:val="008B1A16"/>
    <w:rPr>
      <w:sz w:val="21"/>
      <w:szCs w:val="22"/>
    </w:rPr>
  </w:style>
  <w:style w:type="paragraph" w:styleId="aa">
    <w:name w:val="footer"/>
    <w:basedOn w:val="a"/>
    <w:link w:val="ab"/>
    <w:uiPriority w:val="99"/>
    <w:semiHidden/>
    <w:unhideWhenUsed/>
    <w:rsid w:val="008B1A16"/>
    <w:pPr>
      <w:tabs>
        <w:tab w:val="center" w:pos="4252"/>
        <w:tab w:val="right" w:pos="8504"/>
      </w:tabs>
      <w:snapToGrid w:val="0"/>
    </w:pPr>
  </w:style>
  <w:style w:type="character" w:styleId="ab" w:customStyle="1">
    <w:name w:val="フッター (文字)"/>
    <w:basedOn w:val="a0"/>
    <w:link w:val="aa"/>
    <w:uiPriority w:val="99"/>
    <w:semiHidden/>
    <w:rsid w:val="008B1A16"/>
    <w:rPr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webSettings" Target="webSettings.xml" Id="rId4" /><Relationship Type="http://schemas.openxmlformats.org/officeDocument/2006/relationships/fontTable" Target="fontTable.xml" Id="rId5" /><Relationship Type="http://schemas.openxmlformats.org/officeDocument/2006/relationships/theme" Target="theme/theme1.xml" Id="rId6" /><Relationship Type="http://schemas.openxmlformats.org/officeDocument/2006/relationships/numbering" Target="numbering.xml" Id="rId1" /><Relationship Type="http://schemas.openxmlformats.org/officeDocument/2006/relationships/styles" Target="styles.xml" Id="rId2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>カトリック中央協議会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カリタス ジャパン</dc:creator>
  <keywords/>
  <lastModifiedBy>Ono Aine</lastModifiedBy>
  <revision>8</revision>
  <dcterms:created xsi:type="dcterms:W3CDTF">2017-08-10T06:37:00.0000000Z</dcterms:created>
  <dcterms:modified xsi:type="dcterms:W3CDTF">2019-12-13T06:08:30.2327360Z</dcterms:modified>
</coreProperties>
</file>